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2C" w:rsidRPr="0095571F" w:rsidRDefault="004C752C" w:rsidP="004C7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4C752C" w:rsidRPr="0095571F" w:rsidRDefault="004C752C" w:rsidP="004C7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министерства культуры и </w:t>
      </w:r>
    </w:p>
    <w:p w:rsidR="004C752C" w:rsidRPr="0095571F" w:rsidRDefault="004C752C" w:rsidP="004C7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национальной политики </w:t>
      </w:r>
    </w:p>
    <w:p w:rsidR="004C752C" w:rsidRPr="0095571F" w:rsidRDefault="004C752C" w:rsidP="004C75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4C752C" w:rsidRPr="0095571F" w:rsidRDefault="004C752C" w:rsidP="00422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7F" w:rsidRPr="0095571F" w:rsidRDefault="0080017F" w:rsidP="00422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1F">
        <w:rPr>
          <w:rFonts w:ascii="Times New Roman" w:hAnsi="Times New Roman" w:cs="Times New Roman"/>
          <w:b/>
          <w:sz w:val="24"/>
          <w:szCs w:val="24"/>
        </w:rPr>
        <w:t>В Приамурье продолжается реализация национального проекта «Культура»</w:t>
      </w:r>
    </w:p>
    <w:p w:rsidR="00F930C4" w:rsidRPr="0095571F" w:rsidRDefault="00F930C4" w:rsidP="00422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C4" w:rsidRPr="0095571F" w:rsidRDefault="008C5B55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В Амурской области в </w:t>
      </w:r>
      <w:r w:rsidR="002D05B4" w:rsidRPr="0095571F">
        <w:rPr>
          <w:rFonts w:ascii="Times New Roman" w:hAnsi="Times New Roman" w:cs="Times New Roman"/>
          <w:sz w:val="24"/>
          <w:szCs w:val="24"/>
        </w:rPr>
        <w:t>2022</w:t>
      </w:r>
      <w:r w:rsidR="00773E00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Pr="0095571F">
        <w:rPr>
          <w:rFonts w:ascii="Times New Roman" w:hAnsi="Times New Roman" w:cs="Times New Roman"/>
          <w:sz w:val="24"/>
          <w:szCs w:val="24"/>
        </w:rPr>
        <w:t>году реализуются три региональных проекта: «Культурная среда», «Творческие люди» и «Цифровая культура».</w:t>
      </w:r>
      <w:r w:rsidR="00773E00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Pr="0095571F">
        <w:rPr>
          <w:rFonts w:ascii="Times New Roman" w:hAnsi="Times New Roman" w:cs="Times New Roman"/>
          <w:sz w:val="24"/>
          <w:szCs w:val="24"/>
        </w:rPr>
        <w:t xml:space="preserve">В </w:t>
      </w:r>
      <w:r w:rsidR="002D05B4" w:rsidRPr="0095571F">
        <w:rPr>
          <w:rFonts w:ascii="Times New Roman" w:hAnsi="Times New Roman" w:cs="Times New Roman"/>
          <w:sz w:val="24"/>
          <w:szCs w:val="24"/>
        </w:rPr>
        <w:t>текущем</w:t>
      </w:r>
      <w:r w:rsidRPr="0095571F">
        <w:rPr>
          <w:rFonts w:ascii="Times New Roman" w:hAnsi="Times New Roman" w:cs="Times New Roman"/>
          <w:sz w:val="24"/>
          <w:szCs w:val="24"/>
        </w:rPr>
        <w:t xml:space="preserve"> году объем финансирования нацпроекта составля</w:t>
      </w:r>
      <w:r w:rsidR="005529B6">
        <w:rPr>
          <w:rFonts w:ascii="Times New Roman" w:hAnsi="Times New Roman" w:cs="Times New Roman"/>
          <w:sz w:val="24"/>
          <w:szCs w:val="24"/>
        </w:rPr>
        <w:t>ет порядка 300 миллионов рублей.</w:t>
      </w:r>
    </w:p>
    <w:p w:rsidR="0080017F" w:rsidRPr="0095571F" w:rsidRDefault="005529B6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C5B55" w:rsidRPr="0095571F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«Культурная среда» </w:t>
      </w:r>
      <w:r w:rsidR="00F930C4" w:rsidRPr="0095571F">
        <w:rPr>
          <w:rFonts w:ascii="Times New Roman" w:hAnsi="Times New Roman" w:cs="Times New Roman"/>
          <w:sz w:val="24"/>
          <w:szCs w:val="24"/>
        </w:rPr>
        <w:t xml:space="preserve">в </w:t>
      </w:r>
      <w:r w:rsidR="002D05B4" w:rsidRPr="0095571F">
        <w:rPr>
          <w:rFonts w:ascii="Times New Roman" w:hAnsi="Times New Roman" w:cs="Times New Roman"/>
          <w:sz w:val="24"/>
          <w:szCs w:val="24"/>
        </w:rPr>
        <w:t>этом</w:t>
      </w:r>
      <w:r w:rsidR="00F930C4" w:rsidRPr="0095571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будет произведен </w:t>
      </w:r>
      <w:r w:rsidR="008C5B55" w:rsidRPr="0095571F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4-х</w:t>
      </w:r>
      <w:r w:rsidR="008C5B55" w:rsidRPr="0095571F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D90F98">
        <w:rPr>
          <w:rFonts w:ascii="Times New Roman" w:hAnsi="Times New Roman" w:cs="Times New Roman"/>
          <w:sz w:val="24"/>
          <w:szCs w:val="24"/>
        </w:rPr>
        <w:t xml:space="preserve">тов культуры – 2 дома культуры </w:t>
      </w:r>
      <w:r w:rsidR="008C5B55" w:rsidRPr="0095571F">
        <w:rPr>
          <w:rFonts w:ascii="Times New Roman" w:hAnsi="Times New Roman" w:cs="Times New Roman"/>
          <w:sz w:val="24"/>
          <w:szCs w:val="24"/>
        </w:rPr>
        <w:t xml:space="preserve">в сёлах Пригородное </w:t>
      </w:r>
      <w:r w:rsidR="0080017F" w:rsidRPr="0095571F">
        <w:rPr>
          <w:rFonts w:ascii="Times New Roman" w:hAnsi="Times New Roman" w:cs="Times New Roman"/>
          <w:sz w:val="24"/>
          <w:szCs w:val="24"/>
        </w:rPr>
        <w:t xml:space="preserve">Белогорского муниципального округа </w:t>
      </w:r>
      <w:r w:rsidR="008C5B55" w:rsidRPr="0095571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C5B55" w:rsidRPr="0095571F">
        <w:rPr>
          <w:rFonts w:ascii="Times New Roman" w:hAnsi="Times New Roman" w:cs="Times New Roman"/>
          <w:sz w:val="24"/>
          <w:szCs w:val="24"/>
        </w:rPr>
        <w:t>Дипкун</w:t>
      </w:r>
      <w:proofErr w:type="spellEnd"/>
      <w:r w:rsidR="0080017F" w:rsidRPr="0095571F">
        <w:rPr>
          <w:rFonts w:ascii="Times New Roman" w:hAnsi="Times New Roman" w:cs="Times New Roman"/>
          <w:sz w:val="24"/>
          <w:szCs w:val="24"/>
        </w:rPr>
        <w:t xml:space="preserve"> Тындинского муниципального округа</w:t>
      </w:r>
      <w:r w:rsidR="00D90F98">
        <w:rPr>
          <w:rFonts w:ascii="Times New Roman" w:hAnsi="Times New Roman" w:cs="Times New Roman"/>
          <w:sz w:val="24"/>
          <w:szCs w:val="24"/>
        </w:rPr>
        <w:t xml:space="preserve"> и 2 детские школы искусств </w:t>
      </w:r>
      <w:r w:rsidR="008C5B55" w:rsidRPr="0095571F">
        <w:rPr>
          <w:rFonts w:ascii="Times New Roman" w:hAnsi="Times New Roman" w:cs="Times New Roman"/>
          <w:sz w:val="24"/>
          <w:szCs w:val="24"/>
        </w:rPr>
        <w:t xml:space="preserve">в городе Райчихинск и </w:t>
      </w:r>
      <w:r w:rsidR="0080017F" w:rsidRPr="0095571F">
        <w:rPr>
          <w:rFonts w:ascii="Times New Roman" w:hAnsi="Times New Roman" w:cs="Times New Roman"/>
          <w:sz w:val="24"/>
          <w:szCs w:val="24"/>
        </w:rPr>
        <w:t xml:space="preserve">посёлке городского типа </w:t>
      </w:r>
      <w:r w:rsidR="00D90F98">
        <w:rPr>
          <w:rFonts w:ascii="Times New Roman" w:hAnsi="Times New Roman" w:cs="Times New Roman"/>
          <w:sz w:val="24"/>
          <w:szCs w:val="24"/>
        </w:rPr>
        <w:t>Прогресс.</w:t>
      </w:r>
    </w:p>
    <w:p w:rsidR="00F95D36" w:rsidRDefault="0095571F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F">
        <w:rPr>
          <w:rFonts w:ascii="Times New Roman" w:hAnsi="Times New Roman" w:cs="Times New Roman"/>
          <w:i/>
          <w:sz w:val="24"/>
          <w:szCs w:val="24"/>
        </w:rPr>
        <w:t>«</w:t>
      </w:r>
      <w:r w:rsidR="002D05B4" w:rsidRPr="0095571F">
        <w:rPr>
          <w:rFonts w:ascii="Times New Roman" w:hAnsi="Times New Roman" w:cs="Times New Roman"/>
          <w:i/>
          <w:sz w:val="24"/>
          <w:szCs w:val="24"/>
        </w:rPr>
        <w:t>На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 сегодняшний день</w:t>
      </w:r>
      <w:r w:rsidR="002D05B4" w:rsidRPr="0095571F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30439" w:rsidRPr="0095571F">
        <w:rPr>
          <w:rFonts w:ascii="Times New Roman" w:hAnsi="Times New Roman" w:cs="Times New Roman"/>
          <w:i/>
          <w:sz w:val="24"/>
          <w:szCs w:val="24"/>
        </w:rPr>
        <w:t>д</w:t>
      </w:r>
      <w:r w:rsidR="002D05B4" w:rsidRPr="0095571F">
        <w:rPr>
          <w:rFonts w:ascii="Times New Roman" w:hAnsi="Times New Roman" w:cs="Times New Roman"/>
          <w:i/>
          <w:sz w:val="24"/>
          <w:szCs w:val="24"/>
        </w:rPr>
        <w:t>оме культуры села</w:t>
      </w:r>
      <w:r w:rsidR="0080017F" w:rsidRPr="0095571F">
        <w:rPr>
          <w:rFonts w:ascii="Times New Roman" w:hAnsi="Times New Roman" w:cs="Times New Roman"/>
          <w:i/>
          <w:sz w:val="24"/>
          <w:szCs w:val="24"/>
        </w:rPr>
        <w:t xml:space="preserve"> Пригородное полностью сделана кровля, заменены все старые деревянные рамы на металлопластиковый профиль. Также строители укрепили аварийную стену </w:t>
      </w:r>
      <w:proofErr w:type="spellStart"/>
      <w:r w:rsidR="0080017F" w:rsidRPr="0095571F">
        <w:rPr>
          <w:rFonts w:ascii="Times New Roman" w:hAnsi="Times New Roman" w:cs="Times New Roman"/>
          <w:i/>
          <w:sz w:val="24"/>
          <w:szCs w:val="24"/>
        </w:rPr>
        <w:t>армопоясом</w:t>
      </w:r>
      <w:proofErr w:type="spellEnd"/>
      <w:r w:rsidR="0080017F" w:rsidRPr="0095571F">
        <w:rPr>
          <w:rFonts w:ascii="Times New Roman" w:hAnsi="Times New Roman" w:cs="Times New Roman"/>
          <w:i/>
          <w:sz w:val="24"/>
          <w:szCs w:val="24"/>
        </w:rPr>
        <w:t>. Сейчас выполняются отделочные работы. Капитальный ремонт в учреждении идет с опережением графика. Все ремонтные работы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 планируют завершить к сентябрю», - рассказала </w:t>
      </w:r>
      <w:r>
        <w:rPr>
          <w:rFonts w:ascii="Times New Roman" w:hAnsi="Times New Roman" w:cs="Times New Roman"/>
          <w:i/>
          <w:sz w:val="24"/>
          <w:szCs w:val="24"/>
        </w:rPr>
        <w:t>исполняющий обязанности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 министра культуры и национальной политики области Ирина Байчурина. </w:t>
      </w:r>
    </w:p>
    <w:p w:rsidR="00D90F98" w:rsidRPr="00D538E6" w:rsidRDefault="00D90F98" w:rsidP="00D9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8E6">
        <w:rPr>
          <w:rFonts w:ascii="Times New Roman" w:hAnsi="Times New Roman" w:cs="Times New Roman"/>
          <w:sz w:val="24"/>
          <w:szCs w:val="24"/>
        </w:rPr>
        <w:t xml:space="preserve">Капитальный ремонт двух детских школ искусств планируется начать сразу после окончания учебного года, 1 июня. В ДШИ </w:t>
      </w:r>
      <w:proofErr w:type="spellStart"/>
      <w:r w:rsidRPr="00D538E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538E6">
        <w:rPr>
          <w:rFonts w:ascii="Times New Roman" w:hAnsi="Times New Roman" w:cs="Times New Roman"/>
          <w:sz w:val="24"/>
          <w:szCs w:val="24"/>
        </w:rPr>
        <w:t xml:space="preserve"> Прогресс рабочие полностью заменят кровлю, а в школе города Райчихинска обновят фасад здания. В рамках нацпроекта «Культура» на проведение ремонтных работ выделено 8,7 млн. рублей</w:t>
      </w:r>
      <w:r w:rsidRPr="00D538E6">
        <w:rPr>
          <w:rFonts w:ascii="Times New Roman" w:hAnsi="Times New Roman" w:cs="Times New Roman"/>
          <w:sz w:val="24"/>
          <w:szCs w:val="24"/>
        </w:rPr>
        <w:t>.</w:t>
      </w:r>
    </w:p>
    <w:p w:rsidR="000562F7" w:rsidRPr="00D538E6" w:rsidRDefault="00D538E6" w:rsidP="005529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E6">
        <w:rPr>
          <w:rFonts w:ascii="Times New Roman" w:hAnsi="Times New Roman" w:cs="Times New Roman"/>
          <w:i/>
          <w:sz w:val="24"/>
          <w:szCs w:val="24"/>
        </w:rPr>
        <w:t>«</w:t>
      </w:r>
      <w:r w:rsidR="00D90F98" w:rsidRPr="00D538E6">
        <w:rPr>
          <w:rFonts w:ascii="Times New Roman" w:hAnsi="Times New Roman" w:cs="Times New Roman"/>
          <w:i/>
          <w:sz w:val="24"/>
          <w:szCs w:val="24"/>
        </w:rPr>
        <w:t>В 2022</w:t>
      </w:r>
      <w:r w:rsidR="005529B6" w:rsidRPr="00D538E6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="005529B6" w:rsidRPr="00D538E6">
        <w:rPr>
          <w:rFonts w:ascii="Times New Roman" w:hAnsi="Times New Roman" w:cs="Times New Roman"/>
          <w:i/>
          <w:sz w:val="24"/>
          <w:szCs w:val="24"/>
        </w:rPr>
        <w:t>продолжается строительство нового дома культуры</w:t>
      </w:r>
      <w:r w:rsidR="005529B6" w:rsidRPr="00D538E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562F7" w:rsidRPr="00D538E6">
        <w:rPr>
          <w:rFonts w:ascii="Times New Roman" w:hAnsi="Times New Roman" w:cs="Times New Roman"/>
          <w:i/>
          <w:sz w:val="24"/>
          <w:szCs w:val="24"/>
        </w:rPr>
        <w:t xml:space="preserve"> селе </w:t>
      </w:r>
      <w:proofErr w:type="spellStart"/>
      <w:r w:rsidR="000562F7" w:rsidRPr="00D538E6">
        <w:rPr>
          <w:rFonts w:ascii="Times New Roman" w:hAnsi="Times New Roman" w:cs="Times New Roman"/>
          <w:i/>
          <w:sz w:val="24"/>
          <w:szCs w:val="24"/>
        </w:rPr>
        <w:t>Усть-Уркима</w:t>
      </w:r>
      <w:proofErr w:type="spellEnd"/>
      <w:r w:rsidR="000562F7" w:rsidRPr="00D53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9B6" w:rsidRPr="00D538E6">
        <w:rPr>
          <w:rFonts w:ascii="Times New Roman" w:hAnsi="Times New Roman" w:cs="Times New Roman"/>
          <w:i/>
          <w:sz w:val="24"/>
          <w:szCs w:val="24"/>
        </w:rPr>
        <w:t>Тындинского муниципального округа</w:t>
      </w:r>
      <w:r w:rsidR="005529B6" w:rsidRPr="00D538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5D36" w:rsidRPr="00D538E6">
        <w:rPr>
          <w:rFonts w:ascii="Times New Roman" w:hAnsi="Times New Roman" w:cs="Times New Roman"/>
          <w:i/>
          <w:sz w:val="24"/>
          <w:szCs w:val="24"/>
        </w:rPr>
        <w:t xml:space="preserve">Накануне на объект </w:t>
      </w:r>
      <w:r w:rsidR="000562F7" w:rsidRPr="00D538E6">
        <w:rPr>
          <w:rFonts w:ascii="Times New Roman" w:hAnsi="Times New Roman" w:cs="Times New Roman"/>
          <w:i/>
          <w:sz w:val="24"/>
          <w:szCs w:val="24"/>
        </w:rPr>
        <w:t xml:space="preserve">после технологического перерыва вернулись рабочие, была завезена техника. Сейчас они занимаются бетонированием буронабивных свай. Весной подрядчик должен завершить устройство фундамента, в </w:t>
      </w:r>
      <w:r w:rsidRPr="00D538E6">
        <w:rPr>
          <w:rFonts w:ascii="Times New Roman" w:hAnsi="Times New Roman" w:cs="Times New Roman"/>
          <w:i/>
          <w:sz w:val="24"/>
          <w:szCs w:val="24"/>
        </w:rPr>
        <w:t>июне возвести стены учреждения», - отметила Ирина Александровна.</w:t>
      </w:r>
    </w:p>
    <w:p w:rsidR="00F930C4" w:rsidRPr="0095571F" w:rsidRDefault="00D538E6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в </w:t>
      </w:r>
      <w:r w:rsidR="00A26E09" w:rsidRPr="0095571F">
        <w:rPr>
          <w:rFonts w:ascii="Times New Roman" w:hAnsi="Times New Roman" w:cs="Times New Roman"/>
          <w:sz w:val="24"/>
          <w:szCs w:val="24"/>
        </w:rPr>
        <w:t>этом году в</w:t>
      </w:r>
      <w:r w:rsidR="00F95D36" w:rsidRPr="0095571F">
        <w:rPr>
          <w:rFonts w:ascii="Times New Roman" w:hAnsi="Times New Roman" w:cs="Times New Roman"/>
          <w:sz w:val="24"/>
          <w:szCs w:val="24"/>
        </w:rPr>
        <w:t xml:space="preserve"> рамках нацпроекта </w:t>
      </w:r>
      <w:r w:rsidR="00194FED" w:rsidRPr="0095571F">
        <w:rPr>
          <w:rFonts w:ascii="Times New Roman" w:hAnsi="Times New Roman" w:cs="Times New Roman"/>
          <w:sz w:val="24"/>
          <w:szCs w:val="24"/>
        </w:rPr>
        <w:t>продолж</w:t>
      </w:r>
      <w:r w:rsidR="001C6CE6" w:rsidRPr="0095571F">
        <w:rPr>
          <w:rFonts w:ascii="Times New Roman" w:hAnsi="Times New Roman" w:cs="Times New Roman"/>
          <w:sz w:val="24"/>
          <w:szCs w:val="24"/>
        </w:rPr>
        <w:t>ается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 реконструкция здания </w:t>
      </w:r>
      <w:r w:rsidR="008C5B55" w:rsidRPr="0095571F">
        <w:rPr>
          <w:rFonts w:ascii="Times New Roman" w:hAnsi="Times New Roman" w:cs="Times New Roman"/>
          <w:sz w:val="24"/>
          <w:szCs w:val="24"/>
        </w:rPr>
        <w:t>Амурск</w:t>
      </w:r>
      <w:r w:rsidR="00194FED" w:rsidRPr="0095571F">
        <w:rPr>
          <w:rFonts w:ascii="Times New Roman" w:hAnsi="Times New Roman" w:cs="Times New Roman"/>
          <w:sz w:val="24"/>
          <w:szCs w:val="24"/>
        </w:rPr>
        <w:t>ого областного Д</w:t>
      </w:r>
      <w:r w:rsidR="008C5B55" w:rsidRPr="0095571F">
        <w:rPr>
          <w:rFonts w:ascii="Times New Roman" w:hAnsi="Times New Roman" w:cs="Times New Roman"/>
          <w:sz w:val="24"/>
          <w:szCs w:val="24"/>
        </w:rPr>
        <w:t>ом народного творчества.</w:t>
      </w:r>
      <w:r w:rsidR="0080017F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="005D70AA" w:rsidRPr="0095571F">
        <w:rPr>
          <w:rFonts w:ascii="Times New Roman" w:hAnsi="Times New Roman" w:cs="Times New Roman"/>
          <w:sz w:val="24"/>
          <w:szCs w:val="24"/>
        </w:rPr>
        <w:t xml:space="preserve">Сейчас в здании ведутся демонтажные работы, а также противоаварийные мероприятия. </w:t>
      </w:r>
      <w:r w:rsidR="001C6CE6" w:rsidRPr="0095571F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5B7D27" w:rsidRPr="0095571F">
        <w:rPr>
          <w:rFonts w:ascii="Times New Roman" w:hAnsi="Times New Roman" w:cs="Times New Roman"/>
          <w:sz w:val="24"/>
          <w:szCs w:val="24"/>
        </w:rPr>
        <w:t>2024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 год</w:t>
      </w:r>
      <w:r w:rsidR="001C6CE6" w:rsidRPr="0095571F">
        <w:rPr>
          <w:rFonts w:ascii="Times New Roman" w:hAnsi="Times New Roman" w:cs="Times New Roman"/>
          <w:sz w:val="24"/>
          <w:szCs w:val="24"/>
        </w:rPr>
        <w:t xml:space="preserve">а АОДНТ </w:t>
      </w:r>
      <w:r w:rsidR="00194FED" w:rsidRPr="0095571F">
        <w:rPr>
          <w:rFonts w:ascii="Times New Roman" w:hAnsi="Times New Roman" w:cs="Times New Roman"/>
          <w:sz w:val="24"/>
          <w:szCs w:val="24"/>
        </w:rPr>
        <w:t>б</w:t>
      </w:r>
      <w:r w:rsidR="001C6CE6" w:rsidRPr="0095571F">
        <w:rPr>
          <w:rFonts w:ascii="Times New Roman" w:hAnsi="Times New Roman" w:cs="Times New Roman"/>
          <w:sz w:val="24"/>
          <w:szCs w:val="24"/>
        </w:rPr>
        <w:t>уд</w:t>
      </w:r>
      <w:r w:rsidR="005D70AA" w:rsidRPr="0095571F">
        <w:rPr>
          <w:rFonts w:ascii="Times New Roman" w:hAnsi="Times New Roman" w:cs="Times New Roman"/>
          <w:sz w:val="24"/>
          <w:szCs w:val="24"/>
        </w:rPr>
        <w:t>ет полностью отремонтирован</w:t>
      </w:r>
      <w:r w:rsidR="001C6CE6" w:rsidRPr="0095571F">
        <w:rPr>
          <w:rFonts w:ascii="Times New Roman" w:hAnsi="Times New Roman" w:cs="Times New Roman"/>
          <w:sz w:val="24"/>
          <w:szCs w:val="24"/>
        </w:rPr>
        <w:t>, рабочие заменят инженерные коммуникации, проведут ремонт внутренних помещений и лестничных пролетов, обновят кровлю и фасад здания.</w:t>
      </w:r>
    </w:p>
    <w:p w:rsidR="00F930C4" w:rsidRPr="0095571F" w:rsidRDefault="00D538E6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80017F" w:rsidRPr="0095571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C5B55" w:rsidRPr="0095571F">
        <w:rPr>
          <w:rFonts w:ascii="Times New Roman" w:hAnsi="Times New Roman" w:cs="Times New Roman"/>
          <w:sz w:val="24"/>
          <w:szCs w:val="24"/>
        </w:rPr>
        <w:t>рез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ультатом проекта </w:t>
      </w:r>
      <w:r w:rsidR="0080017F" w:rsidRPr="0095571F">
        <w:rPr>
          <w:rFonts w:ascii="Times New Roman" w:hAnsi="Times New Roman" w:cs="Times New Roman"/>
          <w:sz w:val="24"/>
          <w:szCs w:val="24"/>
        </w:rPr>
        <w:t xml:space="preserve">«Культурная среда» 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станет модернизация по модельному стандарту за счет средств федерального и регионального бюджетов 8 библиотек области – </w:t>
      </w:r>
      <w:r w:rsidR="008E16DD" w:rsidRPr="0095571F">
        <w:rPr>
          <w:rFonts w:ascii="Times New Roman" w:hAnsi="Times New Roman" w:cs="Times New Roman"/>
          <w:sz w:val="24"/>
          <w:szCs w:val="24"/>
        </w:rPr>
        <w:t xml:space="preserve">в городах Благовещенск, Белогорск и Свободный, сёлах </w:t>
      </w:r>
      <w:proofErr w:type="spellStart"/>
      <w:r w:rsidR="008E16DD" w:rsidRPr="0095571F">
        <w:rPr>
          <w:rFonts w:ascii="Times New Roman" w:hAnsi="Times New Roman" w:cs="Times New Roman"/>
          <w:sz w:val="24"/>
          <w:szCs w:val="24"/>
        </w:rPr>
        <w:t>Среднебелая</w:t>
      </w:r>
      <w:proofErr w:type="spellEnd"/>
      <w:r w:rsidR="008E16DD" w:rsidRPr="0095571F">
        <w:rPr>
          <w:rFonts w:ascii="Times New Roman" w:hAnsi="Times New Roman" w:cs="Times New Roman"/>
          <w:sz w:val="24"/>
          <w:szCs w:val="24"/>
        </w:rPr>
        <w:t xml:space="preserve">, Черемхово и Петропавловка Ивановского муниципального округа, Толстовка и </w:t>
      </w:r>
      <w:proofErr w:type="spellStart"/>
      <w:r w:rsidR="008E16DD" w:rsidRPr="0095571F">
        <w:rPr>
          <w:rFonts w:ascii="Times New Roman" w:hAnsi="Times New Roman" w:cs="Times New Roman"/>
          <w:sz w:val="24"/>
          <w:szCs w:val="24"/>
        </w:rPr>
        <w:t>Жариково</w:t>
      </w:r>
      <w:proofErr w:type="spellEnd"/>
      <w:r w:rsidR="008E16DD" w:rsidRPr="0095571F">
        <w:rPr>
          <w:rFonts w:ascii="Times New Roman" w:hAnsi="Times New Roman" w:cs="Times New Roman"/>
          <w:sz w:val="24"/>
          <w:szCs w:val="24"/>
        </w:rPr>
        <w:t xml:space="preserve"> Тамбовского района. На обновление </w:t>
      </w:r>
      <w:r w:rsidR="00930439" w:rsidRPr="0095571F">
        <w:rPr>
          <w:rFonts w:ascii="Times New Roman" w:hAnsi="Times New Roman" w:cs="Times New Roman"/>
          <w:sz w:val="24"/>
          <w:szCs w:val="24"/>
        </w:rPr>
        <w:t>8</w:t>
      </w:r>
      <w:r w:rsidR="008E16DD" w:rsidRPr="0095571F">
        <w:rPr>
          <w:rFonts w:ascii="Times New Roman" w:hAnsi="Times New Roman" w:cs="Times New Roman"/>
          <w:sz w:val="24"/>
          <w:szCs w:val="24"/>
        </w:rPr>
        <w:t xml:space="preserve"> библиотек в этом году </w:t>
      </w:r>
      <w:r w:rsidR="00F97C71" w:rsidRPr="0095571F">
        <w:rPr>
          <w:rFonts w:ascii="Times New Roman" w:hAnsi="Times New Roman" w:cs="Times New Roman"/>
          <w:sz w:val="24"/>
          <w:szCs w:val="24"/>
        </w:rPr>
        <w:t xml:space="preserve">из </w:t>
      </w:r>
      <w:r w:rsidR="00930439" w:rsidRPr="0095571F">
        <w:rPr>
          <w:rFonts w:ascii="Times New Roman" w:hAnsi="Times New Roman" w:cs="Times New Roman"/>
          <w:sz w:val="24"/>
          <w:szCs w:val="24"/>
        </w:rPr>
        <w:t>федерального</w:t>
      </w:r>
      <w:r w:rsidR="00F97C71" w:rsidRPr="0095571F">
        <w:rPr>
          <w:rFonts w:ascii="Times New Roman" w:hAnsi="Times New Roman" w:cs="Times New Roman"/>
          <w:sz w:val="24"/>
          <w:szCs w:val="24"/>
        </w:rPr>
        <w:t xml:space="preserve"> и регионального бюджетов </w:t>
      </w:r>
      <w:r w:rsidR="008E16DD" w:rsidRPr="0095571F">
        <w:rPr>
          <w:rFonts w:ascii="Times New Roman" w:hAnsi="Times New Roman" w:cs="Times New Roman"/>
          <w:sz w:val="24"/>
          <w:szCs w:val="24"/>
        </w:rPr>
        <w:t>выделено 45 миллионов рублей</w:t>
      </w:r>
      <w:r w:rsidR="00930439" w:rsidRPr="0095571F">
        <w:rPr>
          <w:rFonts w:ascii="Times New Roman" w:hAnsi="Times New Roman" w:cs="Times New Roman"/>
          <w:sz w:val="24"/>
          <w:szCs w:val="24"/>
        </w:rPr>
        <w:t>.</w:t>
      </w:r>
    </w:p>
    <w:p w:rsidR="00B54926" w:rsidRPr="0095571F" w:rsidRDefault="0095571F" w:rsidP="00240F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F">
        <w:rPr>
          <w:rFonts w:ascii="Times New Roman" w:hAnsi="Times New Roman" w:cs="Times New Roman"/>
          <w:i/>
          <w:sz w:val="24"/>
          <w:szCs w:val="24"/>
        </w:rPr>
        <w:t>«</w:t>
      </w:r>
      <w:r w:rsidR="00B54926" w:rsidRPr="0095571F">
        <w:rPr>
          <w:rFonts w:ascii="Times New Roman" w:hAnsi="Times New Roman" w:cs="Times New Roman"/>
          <w:i/>
          <w:sz w:val="24"/>
          <w:szCs w:val="24"/>
        </w:rPr>
        <w:t xml:space="preserve">В настоящее время в библиотеках, где был необходим капитальный ремонт, произведен ремонт коммуникаций, санузлов, электромонтажные работы, замена оконных блоков, напольных покрытий, дверей. Также во всех библиотеках идут работы по покраске и декору стен, зонированию помещений и организации «доступной среды». Кроме этого, специалистами библиотечных систем ведется заключение контрактов на поставку мебели, приобретение оргтехники и современного интерактивного оборудования. </w:t>
      </w:r>
      <w:r w:rsidR="00A727BC" w:rsidRPr="0095571F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B54926" w:rsidRPr="0095571F">
        <w:rPr>
          <w:rFonts w:ascii="Times New Roman" w:hAnsi="Times New Roman" w:cs="Times New Roman"/>
          <w:i/>
          <w:sz w:val="24"/>
          <w:szCs w:val="24"/>
        </w:rPr>
        <w:t>приобретены и частично доставлены новые книжные издания, ведется работа по обработке фондов. Открытие библиотек после модерни</w:t>
      </w:r>
      <w:r w:rsidR="00A727BC" w:rsidRPr="0095571F">
        <w:rPr>
          <w:rFonts w:ascii="Times New Roman" w:hAnsi="Times New Roman" w:cs="Times New Roman"/>
          <w:i/>
          <w:sz w:val="24"/>
          <w:szCs w:val="24"/>
        </w:rPr>
        <w:t xml:space="preserve">зации </w:t>
      </w:r>
      <w:r w:rsidR="00B54926" w:rsidRPr="0095571F">
        <w:rPr>
          <w:rFonts w:ascii="Times New Roman" w:hAnsi="Times New Roman" w:cs="Times New Roman"/>
          <w:i/>
          <w:sz w:val="24"/>
          <w:szCs w:val="24"/>
        </w:rPr>
        <w:t xml:space="preserve">должно 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состояться не позднее 3 октября», - </w:t>
      </w:r>
      <w:r w:rsidR="009B354E">
        <w:rPr>
          <w:rFonts w:ascii="Times New Roman" w:hAnsi="Times New Roman" w:cs="Times New Roman"/>
          <w:i/>
          <w:sz w:val="24"/>
          <w:szCs w:val="24"/>
        </w:rPr>
        <w:t>сказала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F04">
        <w:rPr>
          <w:rFonts w:ascii="Times New Roman" w:hAnsi="Times New Roman" w:cs="Times New Roman"/>
          <w:i/>
          <w:sz w:val="24"/>
          <w:szCs w:val="24"/>
        </w:rPr>
        <w:t>исполняющий обязанности</w:t>
      </w:r>
      <w:r w:rsidR="00240F04" w:rsidRPr="0095571F">
        <w:rPr>
          <w:rFonts w:ascii="Times New Roman" w:hAnsi="Times New Roman" w:cs="Times New Roman"/>
          <w:i/>
          <w:sz w:val="24"/>
          <w:szCs w:val="24"/>
        </w:rPr>
        <w:t xml:space="preserve"> министра</w:t>
      </w:r>
      <w:r w:rsidR="00240F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C5B55" w:rsidRPr="0095571F" w:rsidRDefault="008C5B55" w:rsidP="00B5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lastRenderedPageBreak/>
        <w:t>В рамках регионального проекта «Творческие люди» в текущем году продолжается повышение квалификации специалистов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="00930439" w:rsidRPr="0095571F">
        <w:rPr>
          <w:rFonts w:ascii="Times New Roman" w:hAnsi="Times New Roman" w:cs="Times New Roman"/>
          <w:sz w:val="24"/>
          <w:szCs w:val="24"/>
        </w:rPr>
        <w:t xml:space="preserve">из детских школ искусств, домов культуры и библиотек региона. </w:t>
      </w:r>
      <w:r w:rsidRPr="0095571F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="00930439" w:rsidRPr="0095571F">
        <w:rPr>
          <w:rFonts w:ascii="Times New Roman" w:hAnsi="Times New Roman" w:cs="Times New Roman"/>
          <w:sz w:val="24"/>
          <w:szCs w:val="24"/>
        </w:rPr>
        <w:t xml:space="preserve">в Центрах повышения квалификаций Российской Федерации 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F95D36" w:rsidRPr="0095571F">
        <w:rPr>
          <w:rFonts w:ascii="Times New Roman" w:hAnsi="Times New Roman" w:cs="Times New Roman"/>
          <w:sz w:val="24"/>
          <w:szCs w:val="24"/>
        </w:rPr>
        <w:t>обучение</w:t>
      </w:r>
      <w:r w:rsidRPr="0095571F">
        <w:rPr>
          <w:rFonts w:ascii="Times New Roman" w:hAnsi="Times New Roman" w:cs="Times New Roman"/>
          <w:sz w:val="24"/>
          <w:szCs w:val="24"/>
        </w:rPr>
        <w:t xml:space="preserve"> уже </w:t>
      </w:r>
      <w:r w:rsidR="00F95D36" w:rsidRPr="0095571F">
        <w:rPr>
          <w:rFonts w:ascii="Times New Roman" w:hAnsi="Times New Roman" w:cs="Times New Roman"/>
          <w:sz w:val="24"/>
          <w:szCs w:val="24"/>
        </w:rPr>
        <w:t>76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="00F95D36" w:rsidRPr="0095571F">
        <w:rPr>
          <w:rFonts w:ascii="Times New Roman" w:hAnsi="Times New Roman" w:cs="Times New Roman"/>
          <w:sz w:val="24"/>
          <w:szCs w:val="24"/>
        </w:rPr>
        <w:t>специалистов</w:t>
      </w:r>
      <w:r w:rsidR="00930439" w:rsidRPr="0095571F">
        <w:rPr>
          <w:rFonts w:ascii="Times New Roman" w:hAnsi="Times New Roman" w:cs="Times New Roman"/>
          <w:sz w:val="24"/>
          <w:szCs w:val="24"/>
        </w:rPr>
        <w:t>.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="00F95D36" w:rsidRPr="0095571F">
        <w:rPr>
          <w:rFonts w:ascii="Times New Roman" w:hAnsi="Times New Roman" w:cs="Times New Roman"/>
          <w:sz w:val="24"/>
          <w:szCs w:val="24"/>
        </w:rPr>
        <w:t xml:space="preserve">Всего до конца года </w:t>
      </w:r>
      <w:r w:rsidR="00930439" w:rsidRPr="0095571F">
        <w:rPr>
          <w:rFonts w:ascii="Times New Roman" w:hAnsi="Times New Roman" w:cs="Times New Roman"/>
          <w:sz w:val="24"/>
          <w:szCs w:val="24"/>
        </w:rPr>
        <w:t>обучатся</w:t>
      </w:r>
      <w:r w:rsidR="00F95D36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="00D90F98">
        <w:rPr>
          <w:rFonts w:ascii="Times New Roman" w:hAnsi="Times New Roman" w:cs="Times New Roman"/>
          <w:sz w:val="24"/>
          <w:szCs w:val="24"/>
        </w:rPr>
        <w:t>217</w:t>
      </w:r>
      <w:r w:rsidR="0089269C">
        <w:rPr>
          <w:rFonts w:ascii="Times New 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  <w:r w:rsidR="00F95D36" w:rsidRPr="00955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166" w:rsidRPr="0095571F" w:rsidRDefault="009C5166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 xml:space="preserve">Кроме этого, в рамках этого же проекта в </w:t>
      </w:r>
      <w:r w:rsidR="00930439" w:rsidRPr="0095571F">
        <w:rPr>
          <w:rFonts w:ascii="Times New Roman" w:hAnsi="Times New Roman" w:cs="Times New Roman"/>
          <w:sz w:val="24"/>
          <w:szCs w:val="24"/>
        </w:rPr>
        <w:t>2022</w:t>
      </w:r>
      <w:r w:rsidRPr="0095571F">
        <w:rPr>
          <w:rFonts w:ascii="Times New Roman" w:hAnsi="Times New Roman" w:cs="Times New Roman"/>
          <w:sz w:val="24"/>
          <w:szCs w:val="24"/>
        </w:rPr>
        <w:t xml:space="preserve"> году состоялся конкурсный отбор</w:t>
      </w:r>
      <w:r w:rsidR="00F105A5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Pr="0095571F">
        <w:rPr>
          <w:rFonts w:ascii="Times New Roman" w:hAnsi="Times New Roman" w:cs="Times New Roman"/>
          <w:sz w:val="24"/>
          <w:szCs w:val="24"/>
        </w:rPr>
        <w:t>на</w:t>
      </w:r>
      <w:r w:rsidR="00F105A5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Pr="0095571F">
        <w:rPr>
          <w:rFonts w:ascii="Times New Roman" w:hAnsi="Times New Roman" w:cs="Times New Roman"/>
          <w:sz w:val="24"/>
          <w:szCs w:val="24"/>
        </w:rPr>
        <w:t>предоставления грантов некоммерческим организациям, осуществляющим деятельность в сфере культуры на территории области. По итогам конкурса гранты в размере 250 тысяч рублей получили четыре проекта: театрализованная программа «Вперёд, за синей птицей!», проект «</w:t>
      </w:r>
      <w:proofErr w:type="spellStart"/>
      <w:r w:rsidRPr="0095571F">
        <w:rPr>
          <w:rFonts w:ascii="Times New Roman" w:hAnsi="Times New Roman" w:cs="Times New Roman"/>
          <w:sz w:val="24"/>
          <w:szCs w:val="24"/>
        </w:rPr>
        <w:t>Vivаt</w:t>
      </w:r>
      <w:proofErr w:type="spellEnd"/>
      <w:r w:rsidRPr="0095571F">
        <w:rPr>
          <w:rFonts w:ascii="Times New Roman" w:hAnsi="Times New Roman" w:cs="Times New Roman"/>
          <w:sz w:val="24"/>
          <w:szCs w:val="24"/>
        </w:rPr>
        <w:t xml:space="preserve"> цирк!», фестиваль «Арт Пространство Амур» и проект «</w:t>
      </w:r>
      <w:proofErr w:type="spellStart"/>
      <w:r w:rsidRPr="0095571F">
        <w:rPr>
          <w:rFonts w:ascii="Times New Roman" w:hAnsi="Times New Roman" w:cs="Times New Roman"/>
          <w:sz w:val="24"/>
          <w:szCs w:val="24"/>
        </w:rPr>
        <w:t>Аудиогостиная</w:t>
      </w:r>
      <w:proofErr w:type="spellEnd"/>
      <w:r w:rsidRPr="0095571F">
        <w:rPr>
          <w:rFonts w:ascii="Times New Roman" w:hAnsi="Times New Roman" w:cs="Times New Roman"/>
          <w:sz w:val="24"/>
          <w:szCs w:val="24"/>
        </w:rPr>
        <w:t>». Их организации должны будут реализовать до конца года.</w:t>
      </w:r>
    </w:p>
    <w:p w:rsidR="00194FED" w:rsidRPr="0095571F" w:rsidRDefault="0095571F" w:rsidP="00955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F">
        <w:rPr>
          <w:rFonts w:ascii="Times New Roman" w:hAnsi="Times New Roman" w:cs="Times New Roman"/>
          <w:i/>
          <w:sz w:val="24"/>
          <w:szCs w:val="24"/>
        </w:rPr>
        <w:t>«</w:t>
      </w:r>
      <w:r w:rsidR="00F105A5" w:rsidRPr="0095571F">
        <w:rPr>
          <w:rFonts w:ascii="Times New Roman" w:hAnsi="Times New Roman" w:cs="Times New Roman"/>
          <w:i/>
          <w:sz w:val="24"/>
          <w:szCs w:val="24"/>
        </w:rPr>
        <w:t>Благодаря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166" w:rsidRPr="0095571F">
        <w:rPr>
          <w:rFonts w:ascii="Times New Roman" w:hAnsi="Times New Roman" w:cs="Times New Roman"/>
          <w:i/>
          <w:sz w:val="24"/>
          <w:szCs w:val="24"/>
        </w:rPr>
        <w:t>нац</w:t>
      </w:r>
      <w:r w:rsidR="00F105A5" w:rsidRPr="0095571F">
        <w:rPr>
          <w:rFonts w:ascii="Times New Roman" w:hAnsi="Times New Roman" w:cs="Times New Roman"/>
          <w:i/>
          <w:sz w:val="24"/>
          <w:szCs w:val="24"/>
        </w:rPr>
        <w:t>проекту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166" w:rsidRPr="0095571F">
        <w:rPr>
          <w:rFonts w:ascii="Times New Roman" w:hAnsi="Times New Roman" w:cs="Times New Roman"/>
          <w:i/>
          <w:sz w:val="24"/>
          <w:szCs w:val="24"/>
        </w:rPr>
        <w:t xml:space="preserve">«Культура» </w:t>
      </w:r>
      <w:r w:rsidR="0080017F" w:rsidRPr="0095571F">
        <w:rPr>
          <w:rFonts w:ascii="Times New Roman" w:hAnsi="Times New Roman" w:cs="Times New Roman"/>
          <w:i/>
          <w:sz w:val="24"/>
          <w:szCs w:val="24"/>
        </w:rPr>
        <w:t>осенью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 2022 год</w:t>
      </w:r>
      <w:r w:rsidR="0080017F" w:rsidRPr="0095571F">
        <w:rPr>
          <w:rFonts w:ascii="Times New Roman" w:hAnsi="Times New Roman" w:cs="Times New Roman"/>
          <w:i/>
          <w:sz w:val="24"/>
          <w:szCs w:val="24"/>
        </w:rPr>
        <w:t>а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E09" w:rsidRPr="0095571F">
        <w:rPr>
          <w:rFonts w:ascii="Times New Roman" w:hAnsi="Times New Roman" w:cs="Times New Roman"/>
          <w:i/>
          <w:sz w:val="24"/>
          <w:szCs w:val="24"/>
        </w:rPr>
        <w:t>84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 учащихся детских школ искусств из различных районов области примут участие в культу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рно-образовательных программах </w:t>
      </w:r>
      <w:r w:rsidR="00194FED" w:rsidRPr="0095571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95571F">
        <w:rPr>
          <w:rFonts w:ascii="Times New Roman" w:hAnsi="Times New Roman" w:cs="Times New Roman"/>
          <w:i/>
          <w:sz w:val="24"/>
          <w:szCs w:val="24"/>
        </w:rPr>
        <w:t>города</w:t>
      </w:r>
      <w:r w:rsidR="009B354E">
        <w:rPr>
          <w:rFonts w:ascii="Times New Roman" w:hAnsi="Times New Roman" w:cs="Times New Roman"/>
          <w:i/>
          <w:sz w:val="24"/>
          <w:szCs w:val="24"/>
        </w:rPr>
        <w:t>х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 Москва и Санкт-Петербург», - </w:t>
      </w:r>
      <w:r w:rsidR="009B354E">
        <w:rPr>
          <w:rFonts w:ascii="Times New Roman" w:hAnsi="Times New Roman" w:cs="Times New Roman"/>
          <w:i/>
          <w:sz w:val="24"/>
          <w:szCs w:val="24"/>
        </w:rPr>
        <w:t>отметила</w:t>
      </w:r>
      <w:r w:rsidRPr="0095571F">
        <w:rPr>
          <w:rFonts w:ascii="Times New Roman" w:hAnsi="Times New Roman" w:cs="Times New Roman"/>
          <w:i/>
          <w:sz w:val="24"/>
          <w:szCs w:val="24"/>
        </w:rPr>
        <w:t xml:space="preserve"> Ирина </w:t>
      </w:r>
      <w:r w:rsidR="009B354E">
        <w:rPr>
          <w:rFonts w:ascii="Times New Roman" w:hAnsi="Times New Roman" w:cs="Times New Roman"/>
          <w:i/>
          <w:sz w:val="24"/>
          <w:szCs w:val="24"/>
        </w:rPr>
        <w:t xml:space="preserve">Байчурина. </w:t>
      </w:r>
    </w:p>
    <w:p w:rsidR="00194FED" w:rsidRPr="0095571F" w:rsidRDefault="00194FED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>В рамках программы «Волонтеры культуры» запланировано привлечение 24 человек к работе в археологических экспедициях.</w:t>
      </w:r>
      <w:r w:rsidR="0080017F" w:rsidRPr="0095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ED" w:rsidRPr="0095571F" w:rsidRDefault="009C5166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>Стоит отметить</w:t>
      </w:r>
      <w:r w:rsidR="00194FED" w:rsidRPr="0095571F">
        <w:rPr>
          <w:rFonts w:ascii="Times New Roman" w:hAnsi="Times New Roman" w:cs="Times New Roman"/>
          <w:sz w:val="24"/>
          <w:szCs w:val="24"/>
        </w:rPr>
        <w:t xml:space="preserve">, в рамках реализации регионального проекта «Творческие люди» в 2022 году будет осуществлена государственная поддержка восьми лучших сельских учреждений культуры и шести лучших работников сельских учреждений. </w:t>
      </w:r>
    </w:p>
    <w:p w:rsidR="00773E00" w:rsidRPr="0095571F" w:rsidRDefault="00773E00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>Напомним, в прошлом году по нацпроекту «Культура» в области обновили восемь библиотек: две в Благовещенске, по одной в Свободном, Константиновке, Березовке, Новобурейском, Екатеринославке и Поярково.</w:t>
      </w:r>
    </w:p>
    <w:p w:rsidR="00773E00" w:rsidRPr="0095571F" w:rsidRDefault="00773E00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>Масштабные преобразования благодаря нацпроекту прошли в Амурском областном театре кукол.</w:t>
      </w:r>
      <w:r w:rsidR="00F105A5" w:rsidRPr="0095571F">
        <w:rPr>
          <w:rFonts w:ascii="Times New Roman" w:hAnsi="Times New Roman" w:cs="Times New Roman"/>
          <w:sz w:val="24"/>
          <w:szCs w:val="24"/>
        </w:rPr>
        <w:t xml:space="preserve"> </w:t>
      </w:r>
      <w:r w:rsidRPr="0095571F">
        <w:rPr>
          <w:rFonts w:ascii="Times New Roman" w:hAnsi="Times New Roman" w:cs="Times New Roman"/>
          <w:sz w:val="24"/>
          <w:szCs w:val="24"/>
        </w:rPr>
        <w:t>В ходе капитального ремонта здесь отремонтировали помещения и фасад, благоустроили прилегающую территорию.</w:t>
      </w:r>
    </w:p>
    <w:p w:rsidR="00773E00" w:rsidRPr="0095571F" w:rsidRDefault="00F105A5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1F">
        <w:rPr>
          <w:rFonts w:ascii="Times New Roman" w:hAnsi="Times New Roman" w:cs="Times New Roman"/>
          <w:sz w:val="24"/>
          <w:szCs w:val="24"/>
        </w:rPr>
        <w:t>Также в</w:t>
      </w:r>
      <w:r w:rsidR="00773E00" w:rsidRPr="0095571F">
        <w:rPr>
          <w:rFonts w:ascii="Times New Roman" w:hAnsi="Times New Roman" w:cs="Times New Roman"/>
          <w:sz w:val="24"/>
          <w:szCs w:val="24"/>
        </w:rPr>
        <w:t xml:space="preserve"> ходе нацпроекта «Культура» в прошлом году прошёл ремонт Домов культуры в сёлах Константиновка, </w:t>
      </w:r>
      <w:proofErr w:type="spellStart"/>
      <w:r w:rsidR="00773E00" w:rsidRPr="0095571F">
        <w:rPr>
          <w:rFonts w:ascii="Times New Roman" w:hAnsi="Times New Roman" w:cs="Times New Roman"/>
          <w:sz w:val="24"/>
          <w:szCs w:val="24"/>
        </w:rPr>
        <w:t>Жариково</w:t>
      </w:r>
      <w:proofErr w:type="spellEnd"/>
      <w:r w:rsidR="00773E00" w:rsidRPr="0095571F">
        <w:rPr>
          <w:rFonts w:ascii="Times New Roman" w:hAnsi="Times New Roman" w:cs="Times New Roman"/>
          <w:sz w:val="24"/>
          <w:szCs w:val="24"/>
        </w:rPr>
        <w:t xml:space="preserve"> и Поляна. Кроме этого, в 2021 года по нацпроекту «Культура» три детские школы искусств были оснащены музыкальными инструментами, оборудованием и учебной литературой, а в Белогорске на базе «Центра культурного развития им. В.М. </w:t>
      </w:r>
      <w:proofErr w:type="spellStart"/>
      <w:r w:rsidR="00773E00" w:rsidRPr="0095571F">
        <w:rPr>
          <w:rFonts w:ascii="Times New Roman" w:hAnsi="Times New Roman" w:cs="Times New Roman"/>
          <w:sz w:val="24"/>
          <w:szCs w:val="24"/>
        </w:rPr>
        <w:t>Приемыхова</w:t>
      </w:r>
      <w:proofErr w:type="spellEnd"/>
      <w:r w:rsidR="00773E00" w:rsidRPr="0095571F">
        <w:rPr>
          <w:rFonts w:ascii="Times New Roman" w:hAnsi="Times New Roman" w:cs="Times New Roman"/>
          <w:sz w:val="24"/>
          <w:szCs w:val="24"/>
        </w:rPr>
        <w:t>» в конце года заработал виртуальный концертный зал.</w:t>
      </w:r>
    </w:p>
    <w:p w:rsidR="000B26FF" w:rsidRPr="0095571F" w:rsidRDefault="00773E00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F">
        <w:rPr>
          <w:rFonts w:ascii="Times New Roman" w:hAnsi="Times New Roman" w:cs="Times New Roman"/>
          <w:i/>
          <w:sz w:val="24"/>
          <w:szCs w:val="24"/>
        </w:rPr>
        <w:t>Для справки: национальный проект «Культура» в Амурской области реализуется с 2019 года. В 2020 году на него потратили 58,9 миллионов рублей. В 2021 году объем финансирования был увеличен до 221,6 миллионов рублей. В 2020 году нацпроект «Культура» позволил региону приобрети пять автоклубов, помог отремонтировать сельский Дом культуры в селе Толстовка Тамбовского района. Кроме этого были модернизированы две муниципальные библиотеки в Благовещенске и Ивановском районе.</w:t>
      </w:r>
    </w:p>
    <w:p w:rsidR="00BF1141" w:rsidRPr="0095571F" w:rsidRDefault="00BF1141" w:rsidP="004229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141" w:rsidRPr="0095571F" w:rsidRDefault="00BF1141" w:rsidP="00BF11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71F">
        <w:rPr>
          <w:rFonts w:ascii="Times New Roman" w:hAnsi="Times New Roman" w:cs="Times New Roman"/>
          <w:i/>
          <w:sz w:val="24"/>
          <w:szCs w:val="24"/>
        </w:rPr>
        <w:t xml:space="preserve">*Скачать логотип национального проекта «Культура»: </w:t>
      </w:r>
      <w:hyperlink r:id="rId7" w:history="1">
        <w:r w:rsidR="00BA7E5B" w:rsidRPr="0095571F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https://culture.gov.ru/about/national-project/official_symbols/LogoBlue.jpg</w:t>
        </w:r>
      </w:hyperlink>
      <w:r w:rsidR="00BA7E5B" w:rsidRPr="009557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F1141" w:rsidRPr="009557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DC" w:rsidRDefault="000311DC" w:rsidP="004C752C">
      <w:pPr>
        <w:spacing w:after="0" w:line="240" w:lineRule="auto"/>
      </w:pPr>
      <w:r>
        <w:separator/>
      </w:r>
    </w:p>
  </w:endnote>
  <w:endnote w:type="continuationSeparator" w:id="0">
    <w:p w:rsidR="000311DC" w:rsidRDefault="000311DC" w:rsidP="004C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318495"/>
      <w:docPartObj>
        <w:docPartGallery w:val="Page Numbers (Bottom of Page)"/>
        <w:docPartUnique/>
      </w:docPartObj>
    </w:sdtPr>
    <w:sdtEndPr/>
    <w:sdtContent>
      <w:p w:rsidR="004C752C" w:rsidRDefault="004C752C">
        <w:pPr>
          <w:pStyle w:val="a9"/>
          <w:jc w:val="center"/>
        </w:pPr>
        <w:r w:rsidRPr="004C752C">
          <w:rPr>
            <w:rFonts w:ascii="Times New Roman" w:hAnsi="Times New Roman" w:cs="Times New Roman"/>
          </w:rPr>
          <w:fldChar w:fldCharType="begin"/>
        </w:r>
        <w:r w:rsidRPr="004C752C">
          <w:rPr>
            <w:rFonts w:ascii="Times New Roman" w:hAnsi="Times New Roman" w:cs="Times New Roman"/>
          </w:rPr>
          <w:instrText>PAGE   \* MERGEFORMAT</w:instrText>
        </w:r>
        <w:r w:rsidRPr="004C752C">
          <w:rPr>
            <w:rFonts w:ascii="Times New Roman" w:hAnsi="Times New Roman" w:cs="Times New Roman"/>
          </w:rPr>
          <w:fldChar w:fldCharType="separate"/>
        </w:r>
        <w:r w:rsidR="0089269C">
          <w:rPr>
            <w:rFonts w:ascii="Times New Roman" w:hAnsi="Times New Roman" w:cs="Times New Roman"/>
            <w:noProof/>
          </w:rPr>
          <w:t>2</w:t>
        </w:r>
        <w:r w:rsidRPr="004C752C">
          <w:rPr>
            <w:rFonts w:ascii="Times New Roman" w:hAnsi="Times New Roman" w:cs="Times New Roman"/>
          </w:rPr>
          <w:fldChar w:fldCharType="end"/>
        </w:r>
      </w:p>
    </w:sdtContent>
  </w:sdt>
  <w:p w:rsidR="004C752C" w:rsidRDefault="004C75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DC" w:rsidRDefault="000311DC" w:rsidP="004C752C">
      <w:pPr>
        <w:spacing w:after="0" w:line="240" w:lineRule="auto"/>
      </w:pPr>
      <w:r>
        <w:separator/>
      </w:r>
    </w:p>
  </w:footnote>
  <w:footnote w:type="continuationSeparator" w:id="0">
    <w:p w:rsidR="000311DC" w:rsidRDefault="000311DC" w:rsidP="004C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8A"/>
    <w:rsid w:val="000311DC"/>
    <w:rsid w:val="00054199"/>
    <w:rsid w:val="000562F7"/>
    <w:rsid w:val="000B26FF"/>
    <w:rsid w:val="00120687"/>
    <w:rsid w:val="00194FED"/>
    <w:rsid w:val="001C6CE6"/>
    <w:rsid w:val="00240F04"/>
    <w:rsid w:val="002554D4"/>
    <w:rsid w:val="002D05B4"/>
    <w:rsid w:val="0042291A"/>
    <w:rsid w:val="004C752C"/>
    <w:rsid w:val="004E588A"/>
    <w:rsid w:val="005529B6"/>
    <w:rsid w:val="005B7D27"/>
    <w:rsid w:val="005D5D36"/>
    <w:rsid w:val="005D70AA"/>
    <w:rsid w:val="00670411"/>
    <w:rsid w:val="00700DE0"/>
    <w:rsid w:val="00727AD7"/>
    <w:rsid w:val="00773E00"/>
    <w:rsid w:val="0080017F"/>
    <w:rsid w:val="0089269C"/>
    <w:rsid w:val="00897176"/>
    <w:rsid w:val="008C5B55"/>
    <w:rsid w:val="008E16DD"/>
    <w:rsid w:val="008F06BD"/>
    <w:rsid w:val="00930439"/>
    <w:rsid w:val="0095571F"/>
    <w:rsid w:val="009B354E"/>
    <w:rsid w:val="009C5166"/>
    <w:rsid w:val="00A26E09"/>
    <w:rsid w:val="00A444B5"/>
    <w:rsid w:val="00A727BC"/>
    <w:rsid w:val="00AF064A"/>
    <w:rsid w:val="00B54926"/>
    <w:rsid w:val="00BA7E5B"/>
    <w:rsid w:val="00BF1141"/>
    <w:rsid w:val="00C42657"/>
    <w:rsid w:val="00D538E6"/>
    <w:rsid w:val="00D72DD6"/>
    <w:rsid w:val="00D90F98"/>
    <w:rsid w:val="00F105A5"/>
    <w:rsid w:val="00F930C4"/>
    <w:rsid w:val="00F95D36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FA55"/>
  <w15:chartTrackingRefBased/>
  <w15:docId w15:val="{F33C2200-76C2-4515-B492-8C49A71D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541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52C"/>
  </w:style>
  <w:style w:type="paragraph" w:styleId="a9">
    <w:name w:val="footer"/>
    <w:basedOn w:val="a"/>
    <w:link w:val="aa"/>
    <w:uiPriority w:val="99"/>
    <w:unhideWhenUsed/>
    <w:rsid w:val="004C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52C"/>
  </w:style>
  <w:style w:type="character" w:styleId="ab">
    <w:name w:val="Hyperlink"/>
    <w:basedOn w:val="a0"/>
    <w:uiPriority w:val="99"/>
    <w:unhideWhenUsed/>
    <w:rsid w:val="00120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ulture.gov.ru/about/national-project/official_symbols/LogoBlu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5D8E-0408-4584-A660-60444494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Усанова</dc:creator>
  <cp:keywords/>
  <dc:description/>
  <cp:lastModifiedBy>Анна Владимировна Усанова</cp:lastModifiedBy>
  <cp:revision>29</cp:revision>
  <cp:lastPrinted>2022-05-06T02:27:00Z</cp:lastPrinted>
  <dcterms:created xsi:type="dcterms:W3CDTF">2022-05-05T07:29:00Z</dcterms:created>
  <dcterms:modified xsi:type="dcterms:W3CDTF">2022-05-06T07:41:00Z</dcterms:modified>
</cp:coreProperties>
</file>